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D59DF" w14:textId="77777777" w:rsidR="00FA6374" w:rsidRPr="000362B0" w:rsidRDefault="00FA6374" w:rsidP="00FA6374">
      <w:pPr>
        <w:spacing w:line="240" w:lineRule="auto"/>
        <w:rPr>
          <w:rFonts w:cs="Calibri"/>
        </w:rPr>
      </w:pPr>
      <w:r w:rsidRPr="00085FD7">
        <w:rPr>
          <w:rFonts w:cs="Calibri"/>
          <w:b/>
          <w:noProof/>
          <w:color w:val="800000"/>
          <w:lang w:eastAsia="el-GR"/>
        </w:rPr>
        <w:drawing>
          <wp:inline distT="0" distB="0" distL="0" distR="0" wp14:anchorId="7B424820" wp14:editId="38D5F70D">
            <wp:extent cx="5276850" cy="1162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88B2" w14:textId="77777777" w:rsidR="00FA6374" w:rsidRPr="00246DF0" w:rsidRDefault="00FA6374" w:rsidP="00FA6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ΣΧΟΛΗ ΚΟΙΝΩΝΙΚΩΝ ΕΠΙΣΤΗΜΩΝ </w:t>
      </w:r>
    </w:p>
    <w:p w14:paraId="18E1CF7C" w14:textId="77777777" w:rsidR="00FA6374" w:rsidRPr="00246DF0" w:rsidRDefault="00FA6374" w:rsidP="00FA6374">
      <w:pPr>
        <w:widowControl w:val="0"/>
        <w:spacing w:after="0" w:line="240" w:lineRule="auto"/>
        <w:jc w:val="center"/>
        <w:rPr>
          <w:rFonts w:cs="Calibri"/>
          <w:bCs/>
          <w:color w:val="FF0000"/>
          <w:kern w:val="1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ΤΜΗΜΑ ΚΟΙΝΩΝΙΟΛΟΓΙΑΣ</w:t>
      </w:r>
    </w:p>
    <w:p w14:paraId="7B6365CB" w14:textId="77777777" w:rsidR="00DB114E" w:rsidRDefault="00753147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</w:pP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</w:p>
    <w:p w14:paraId="09AC1F3D" w14:textId="2F4524D1" w:rsidR="00DB114E" w:rsidRDefault="00753147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</w:pP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</w:p>
    <w:p w14:paraId="4DADCE6D" w14:textId="2AE20423" w:rsidR="00753147" w:rsidRDefault="00753147" w:rsidP="00DB114E">
      <w:pPr>
        <w:shd w:val="clear" w:color="auto" w:fill="FFFFFF"/>
        <w:spacing w:after="0" w:line="360" w:lineRule="auto"/>
        <w:ind w:left="5040"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</w:pP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Αθήνα</w:t>
      </w:r>
      <w:r w:rsidR="002E7CB7" w:rsidRPr="00526A76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,</w:t>
      </w:r>
      <w:r w:rsidR="00DB114E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20</w:t>
      </w:r>
      <w:r w:rsidR="002E7CB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</w:t>
      </w:r>
      <w:r w:rsidR="00DB114E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Δεκεμ</w:t>
      </w:r>
      <w:r w:rsidR="002E7CB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βρίου 2022</w:t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</w:t>
      </w:r>
    </w:p>
    <w:p w14:paraId="75692FC7" w14:textId="4942ACDA" w:rsidR="00390713" w:rsidRPr="00390713" w:rsidRDefault="00390713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243878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                   </w:t>
      </w:r>
    </w:p>
    <w:p w14:paraId="07E3F4B0" w14:textId="77777777" w:rsidR="000B33E3" w:rsidRDefault="000B33E3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</w:p>
    <w:p w14:paraId="1FD4F82D" w14:textId="5D240B8C" w:rsidR="00AD6419" w:rsidRDefault="00AD6419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  <w:r w:rsidRPr="00990EC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ΑΝΑΚΟΙΝΩΣΗ</w:t>
      </w:r>
    </w:p>
    <w:p w14:paraId="4841A240" w14:textId="77777777" w:rsidR="00AD6419" w:rsidRPr="00A30A2D" w:rsidRDefault="00AD6419" w:rsidP="00AD6419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el-GR"/>
        </w:rPr>
      </w:pPr>
    </w:p>
    <w:p w14:paraId="5BF6F347" w14:textId="1E3F0BD5" w:rsidR="002E7CB7" w:rsidRPr="00DB114E" w:rsidRDefault="00DB114E" w:rsidP="002E7CB7">
      <w:pPr>
        <w:spacing w:line="360" w:lineRule="auto"/>
        <w:ind w:left="120" w:right="514" w:firstLine="539"/>
        <w:jc w:val="both"/>
        <w:rPr>
          <w:i/>
          <w:sz w:val="24"/>
        </w:rPr>
      </w:pPr>
      <w:r>
        <w:rPr>
          <w:i/>
          <w:sz w:val="24"/>
        </w:rPr>
        <w:t xml:space="preserve">Ενημερώνουμε τους αιτούντες για μετεγγραφή στο Τμήμα Κοινωνιολογίας, ότι έχει γίνει η εγγραφή τους (όσοι υποψήφιοι φοιτητές πληρούσαν τις προϋποθέσεις) και τους </w:t>
      </w:r>
      <w:bookmarkStart w:id="0" w:name="_GoBack"/>
      <w:bookmarkEnd w:id="0"/>
      <w:r>
        <w:rPr>
          <w:i/>
          <w:sz w:val="24"/>
        </w:rPr>
        <w:t xml:space="preserve">έχει αποσταλεί ενημερωτικό έγγραφο στο </w:t>
      </w:r>
      <w:r>
        <w:rPr>
          <w:i/>
          <w:sz w:val="24"/>
          <w:lang w:val="en-US"/>
        </w:rPr>
        <w:t>email</w:t>
      </w:r>
      <w:r w:rsidRPr="00DB114E">
        <w:rPr>
          <w:i/>
          <w:sz w:val="24"/>
        </w:rPr>
        <w:t xml:space="preserve"> </w:t>
      </w:r>
      <w:r>
        <w:rPr>
          <w:i/>
          <w:sz w:val="24"/>
        </w:rPr>
        <w:t>που δήλωσαν</w:t>
      </w:r>
      <w:r w:rsidRPr="00DB114E">
        <w:rPr>
          <w:i/>
          <w:sz w:val="24"/>
        </w:rPr>
        <w:t xml:space="preserve"> </w:t>
      </w:r>
      <w:r>
        <w:rPr>
          <w:i/>
          <w:sz w:val="24"/>
        </w:rPr>
        <w:t>στην ηλεκτρονική τους αίτηση μετεγγραφής.</w:t>
      </w:r>
    </w:p>
    <w:p w14:paraId="76C9620F" w14:textId="77777777" w:rsidR="00480DE8" w:rsidRDefault="00480DE8" w:rsidP="00480DE8">
      <w:pPr>
        <w:pStyle w:val="a6"/>
        <w:rPr>
          <w:sz w:val="20"/>
        </w:rPr>
      </w:pPr>
    </w:p>
    <w:p w14:paraId="02FCE697" w14:textId="3B26D54B" w:rsidR="006D72BA" w:rsidRPr="006D72BA" w:rsidRDefault="006D72BA" w:rsidP="006D72BA">
      <w:pPr>
        <w:pStyle w:val="a6"/>
        <w:spacing w:before="123"/>
        <w:ind w:left="4914"/>
      </w:pPr>
      <w:r>
        <w:t>Από</w:t>
      </w:r>
      <w:r>
        <w:rPr>
          <w:spacing w:val="-3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Γραμματεία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</w:t>
      </w:r>
    </w:p>
    <w:sectPr w:rsidR="006D72BA" w:rsidRPr="006D72BA" w:rsidSect="00BF43A4">
      <w:pgSz w:w="11906" w:h="16838"/>
      <w:pgMar w:top="851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069F"/>
    <w:multiLevelType w:val="hybridMultilevel"/>
    <w:tmpl w:val="451EEE10"/>
    <w:lvl w:ilvl="0" w:tplc="904C2C22">
      <w:start w:val="1"/>
      <w:numFmt w:val="decimal"/>
      <w:lvlText w:val="%1."/>
      <w:lvlJc w:val="left"/>
      <w:pPr>
        <w:ind w:left="120" w:hanging="24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62D886F0">
      <w:numFmt w:val="bullet"/>
      <w:lvlText w:val="•"/>
      <w:lvlJc w:val="left"/>
      <w:pPr>
        <w:ind w:left="1050" w:hanging="245"/>
      </w:pPr>
      <w:rPr>
        <w:lang w:val="el-GR" w:eastAsia="en-US" w:bidi="ar-SA"/>
      </w:rPr>
    </w:lvl>
    <w:lvl w:ilvl="2" w:tplc="36C6D240">
      <w:numFmt w:val="bullet"/>
      <w:lvlText w:val="•"/>
      <w:lvlJc w:val="left"/>
      <w:pPr>
        <w:ind w:left="1981" w:hanging="245"/>
      </w:pPr>
      <w:rPr>
        <w:lang w:val="el-GR" w:eastAsia="en-US" w:bidi="ar-SA"/>
      </w:rPr>
    </w:lvl>
    <w:lvl w:ilvl="3" w:tplc="75F2502E">
      <w:numFmt w:val="bullet"/>
      <w:lvlText w:val="•"/>
      <w:lvlJc w:val="left"/>
      <w:pPr>
        <w:ind w:left="2911" w:hanging="245"/>
      </w:pPr>
      <w:rPr>
        <w:lang w:val="el-GR" w:eastAsia="en-US" w:bidi="ar-SA"/>
      </w:rPr>
    </w:lvl>
    <w:lvl w:ilvl="4" w:tplc="7548B042">
      <w:numFmt w:val="bullet"/>
      <w:lvlText w:val="•"/>
      <w:lvlJc w:val="left"/>
      <w:pPr>
        <w:ind w:left="3842" w:hanging="245"/>
      </w:pPr>
      <w:rPr>
        <w:lang w:val="el-GR" w:eastAsia="en-US" w:bidi="ar-SA"/>
      </w:rPr>
    </w:lvl>
    <w:lvl w:ilvl="5" w:tplc="4316386A">
      <w:numFmt w:val="bullet"/>
      <w:lvlText w:val="•"/>
      <w:lvlJc w:val="left"/>
      <w:pPr>
        <w:ind w:left="4773" w:hanging="245"/>
      </w:pPr>
      <w:rPr>
        <w:lang w:val="el-GR" w:eastAsia="en-US" w:bidi="ar-SA"/>
      </w:rPr>
    </w:lvl>
    <w:lvl w:ilvl="6" w:tplc="BDC2521E">
      <w:numFmt w:val="bullet"/>
      <w:lvlText w:val="•"/>
      <w:lvlJc w:val="left"/>
      <w:pPr>
        <w:ind w:left="5703" w:hanging="245"/>
      </w:pPr>
      <w:rPr>
        <w:lang w:val="el-GR" w:eastAsia="en-US" w:bidi="ar-SA"/>
      </w:rPr>
    </w:lvl>
    <w:lvl w:ilvl="7" w:tplc="D45448FE">
      <w:numFmt w:val="bullet"/>
      <w:lvlText w:val="•"/>
      <w:lvlJc w:val="left"/>
      <w:pPr>
        <w:ind w:left="6634" w:hanging="245"/>
      </w:pPr>
      <w:rPr>
        <w:lang w:val="el-GR" w:eastAsia="en-US" w:bidi="ar-SA"/>
      </w:rPr>
    </w:lvl>
    <w:lvl w:ilvl="8" w:tplc="CB201838">
      <w:numFmt w:val="bullet"/>
      <w:lvlText w:val="•"/>
      <w:lvlJc w:val="left"/>
      <w:pPr>
        <w:ind w:left="7565" w:hanging="245"/>
      </w:pPr>
      <w:rPr>
        <w:lang w:val="el-GR" w:eastAsia="en-US" w:bidi="ar-SA"/>
      </w:rPr>
    </w:lvl>
  </w:abstractNum>
  <w:abstractNum w:abstractNumId="1" w15:restartNumberingAfterBreak="0">
    <w:nsid w:val="2E0124B0"/>
    <w:multiLevelType w:val="hybridMultilevel"/>
    <w:tmpl w:val="FC0268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127A7"/>
    <w:multiLevelType w:val="hybridMultilevel"/>
    <w:tmpl w:val="EAFC8208"/>
    <w:lvl w:ilvl="0" w:tplc="D4ECF94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51B6451C">
      <w:start w:val="1"/>
      <w:numFmt w:val="decimal"/>
      <w:lvlText w:val="%2."/>
      <w:lvlJc w:val="left"/>
      <w:pPr>
        <w:ind w:left="1061" w:hanging="2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l-GR" w:eastAsia="en-US" w:bidi="ar-SA"/>
      </w:rPr>
    </w:lvl>
    <w:lvl w:ilvl="2" w:tplc="CBB6A2E4">
      <w:numFmt w:val="bullet"/>
      <w:lvlText w:val="•"/>
      <w:lvlJc w:val="left"/>
      <w:pPr>
        <w:ind w:left="1936" w:hanging="221"/>
      </w:pPr>
      <w:rPr>
        <w:lang w:val="el-GR" w:eastAsia="en-US" w:bidi="ar-SA"/>
      </w:rPr>
    </w:lvl>
    <w:lvl w:ilvl="3" w:tplc="840A1D9A">
      <w:numFmt w:val="bullet"/>
      <w:lvlText w:val="•"/>
      <w:lvlJc w:val="left"/>
      <w:pPr>
        <w:ind w:left="2812" w:hanging="221"/>
      </w:pPr>
      <w:rPr>
        <w:lang w:val="el-GR" w:eastAsia="en-US" w:bidi="ar-SA"/>
      </w:rPr>
    </w:lvl>
    <w:lvl w:ilvl="4" w:tplc="E78A28A2">
      <w:numFmt w:val="bullet"/>
      <w:lvlText w:val="•"/>
      <w:lvlJc w:val="left"/>
      <w:pPr>
        <w:ind w:left="3688" w:hanging="221"/>
      </w:pPr>
      <w:rPr>
        <w:lang w:val="el-GR" w:eastAsia="en-US" w:bidi="ar-SA"/>
      </w:rPr>
    </w:lvl>
    <w:lvl w:ilvl="5" w:tplc="139CB4EE">
      <w:numFmt w:val="bullet"/>
      <w:lvlText w:val="•"/>
      <w:lvlJc w:val="left"/>
      <w:pPr>
        <w:ind w:left="4565" w:hanging="221"/>
      </w:pPr>
      <w:rPr>
        <w:lang w:val="el-GR" w:eastAsia="en-US" w:bidi="ar-SA"/>
      </w:rPr>
    </w:lvl>
    <w:lvl w:ilvl="6" w:tplc="89FAA3BC">
      <w:numFmt w:val="bullet"/>
      <w:lvlText w:val="•"/>
      <w:lvlJc w:val="left"/>
      <w:pPr>
        <w:ind w:left="5441" w:hanging="221"/>
      </w:pPr>
      <w:rPr>
        <w:lang w:val="el-GR" w:eastAsia="en-US" w:bidi="ar-SA"/>
      </w:rPr>
    </w:lvl>
    <w:lvl w:ilvl="7" w:tplc="FB1E4B10">
      <w:numFmt w:val="bullet"/>
      <w:lvlText w:val="•"/>
      <w:lvlJc w:val="left"/>
      <w:pPr>
        <w:ind w:left="6317" w:hanging="221"/>
      </w:pPr>
      <w:rPr>
        <w:lang w:val="el-GR" w:eastAsia="en-US" w:bidi="ar-SA"/>
      </w:rPr>
    </w:lvl>
    <w:lvl w:ilvl="8" w:tplc="04B88730">
      <w:numFmt w:val="bullet"/>
      <w:lvlText w:val="•"/>
      <w:lvlJc w:val="left"/>
      <w:pPr>
        <w:ind w:left="7193" w:hanging="221"/>
      </w:pPr>
      <w:rPr>
        <w:lang w:val="el-GR" w:eastAsia="en-US" w:bidi="ar-SA"/>
      </w:rPr>
    </w:lvl>
  </w:abstractNum>
  <w:abstractNum w:abstractNumId="3" w15:restartNumberingAfterBreak="0">
    <w:nsid w:val="4C687B99"/>
    <w:multiLevelType w:val="multilevel"/>
    <w:tmpl w:val="CFC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F5AB2"/>
    <w:multiLevelType w:val="hybridMultilevel"/>
    <w:tmpl w:val="FC026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B0261"/>
    <w:multiLevelType w:val="hybridMultilevel"/>
    <w:tmpl w:val="CAF6B260"/>
    <w:lvl w:ilvl="0" w:tplc="8124AD7A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B11C0078">
      <w:numFmt w:val="bullet"/>
      <w:lvlText w:val="•"/>
      <w:lvlJc w:val="left"/>
      <w:pPr>
        <w:ind w:left="1230" w:hanging="200"/>
      </w:pPr>
      <w:rPr>
        <w:lang w:val="el-GR" w:eastAsia="en-US" w:bidi="ar-SA"/>
      </w:rPr>
    </w:lvl>
    <w:lvl w:ilvl="2" w:tplc="6ADA896E">
      <w:numFmt w:val="bullet"/>
      <w:lvlText w:val="•"/>
      <w:lvlJc w:val="left"/>
      <w:pPr>
        <w:ind w:left="2141" w:hanging="200"/>
      </w:pPr>
      <w:rPr>
        <w:lang w:val="el-GR" w:eastAsia="en-US" w:bidi="ar-SA"/>
      </w:rPr>
    </w:lvl>
    <w:lvl w:ilvl="3" w:tplc="E06892C4">
      <w:numFmt w:val="bullet"/>
      <w:lvlText w:val="•"/>
      <w:lvlJc w:val="left"/>
      <w:pPr>
        <w:ind w:left="3051" w:hanging="200"/>
      </w:pPr>
      <w:rPr>
        <w:lang w:val="el-GR" w:eastAsia="en-US" w:bidi="ar-SA"/>
      </w:rPr>
    </w:lvl>
    <w:lvl w:ilvl="4" w:tplc="D71E2462">
      <w:numFmt w:val="bullet"/>
      <w:lvlText w:val="•"/>
      <w:lvlJc w:val="left"/>
      <w:pPr>
        <w:ind w:left="3962" w:hanging="200"/>
      </w:pPr>
      <w:rPr>
        <w:lang w:val="el-GR" w:eastAsia="en-US" w:bidi="ar-SA"/>
      </w:rPr>
    </w:lvl>
    <w:lvl w:ilvl="5" w:tplc="2FB6DF9E">
      <w:numFmt w:val="bullet"/>
      <w:lvlText w:val="•"/>
      <w:lvlJc w:val="left"/>
      <w:pPr>
        <w:ind w:left="4873" w:hanging="200"/>
      </w:pPr>
      <w:rPr>
        <w:lang w:val="el-GR" w:eastAsia="en-US" w:bidi="ar-SA"/>
      </w:rPr>
    </w:lvl>
    <w:lvl w:ilvl="6" w:tplc="331C0608">
      <w:numFmt w:val="bullet"/>
      <w:lvlText w:val="•"/>
      <w:lvlJc w:val="left"/>
      <w:pPr>
        <w:ind w:left="5783" w:hanging="200"/>
      </w:pPr>
      <w:rPr>
        <w:lang w:val="el-GR" w:eastAsia="en-US" w:bidi="ar-SA"/>
      </w:rPr>
    </w:lvl>
    <w:lvl w:ilvl="7" w:tplc="CFDA9B4A">
      <w:numFmt w:val="bullet"/>
      <w:lvlText w:val="•"/>
      <w:lvlJc w:val="left"/>
      <w:pPr>
        <w:ind w:left="6694" w:hanging="200"/>
      </w:pPr>
      <w:rPr>
        <w:lang w:val="el-GR" w:eastAsia="en-US" w:bidi="ar-SA"/>
      </w:rPr>
    </w:lvl>
    <w:lvl w:ilvl="8" w:tplc="F112DA8E">
      <w:numFmt w:val="bullet"/>
      <w:lvlText w:val="•"/>
      <w:lvlJc w:val="left"/>
      <w:pPr>
        <w:ind w:left="7605" w:hanging="200"/>
      </w:pPr>
      <w:rPr>
        <w:lang w:val="el-GR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1F"/>
    <w:rsid w:val="000B33E3"/>
    <w:rsid w:val="000F5F00"/>
    <w:rsid w:val="00106163"/>
    <w:rsid w:val="00111C5B"/>
    <w:rsid w:val="00111E0B"/>
    <w:rsid w:val="00197C79"/>
    <w:rsid w:val="001C258F"/>
    <w:rsid w:val="001C40F7"/>
    <w:rsid w:val="001F0767"/>
    <w:rsid w:val="001F734A"/>
    <w:rsid w:val="00243878"/>
    <w:rsid w:val="00264500"/>
    <w:rsid w:val="002E7CB7"/>
    <w:rsid w:val="00353E36"/>
    <w:rsid w:val="00362551"/>
    <w:rsid w:val="003854E1"/>
    <w:rsid w:val="00390713"/>
    <w:rsid w:val="003B09D6"/>
    <w:rsid w:val="003F47B3"/>
    <w:rsid w:val="00436336"/>
    <w:rsid w:val="00474DC5"/>
    <w:rsid w:val="00480DE8"/>
    <w:rsid w:val="00497060"/>
    <w:rsid w:val="004B2606"/>
    <w:rsid w:val="004D1DB1"/>
    <w:rsid w:val="004E3333"/>
    <w:rsid w:val="004F280A"/>
    <w:rsid w:val="004F7066"/>
    <w:rsid w:val="00526A76"/>
    <w:rsid w:val="005A44D4"/>
    <w:rsid w:val="00601117"/>
    <w:rsid w:val="006063C8"/>
    <w:rsid w:val="00613885"/>
    <w:rsid w:val="00616C59"/>
    <w:rsid w:val="006D72BA"/>
    <w:rsid w:val="006E0933"/>
    <w:rsid w:val="006F281B"/>
    <w:rsid w:val="00722096"/>
    <w:rsid w:val="00730B04"/>
    <w:rsid w:val="00753147"/>
    <w:rsid w:val="007B763E"/>
    <w:rsid w:val="007F071F"/>
    <w:rsid w:val="007F4FCB"/>
    <w:rsid w:val="0080253D"/>
    <w:rsid w:val="00810C78"/>
    <w:rsid w:val="008F674E"/>
    <w:rsid w:val="009339D0"/>
    <w:rsid w:val="00972C7E"/>
    <w:rsid w:val="009D30A5"/>
    <w:rsid w:val="009E7DB7"/>
    <w:rsid w:val="009F3665"/>
    <w:rsid w:val="00A1501B"/>
    <w:rsid w:val="00A358B0"/>
    <w:rsid w:val="00A56978"/>
    <w:rsid w:val="00AD6419"/>
    <w:rsid w:val="00B205F5"/>
    <w:rsid w:val="00B20D53"/>
    <w:rsid w:val="00B36A02"/>
    <w:rsid w:val="00BC0105"/>
    <w:rsid w:val="00BE409D"/>
    <w:rsid w:val="00BF43A4"/>
    <w:rsid w:val="00C134FC"/>
    <w:rsid w:val="00C16829"/>
    <w:rsid w:val="00C55C12"/>
    <w:rsid w:val="00C864C9"/>
    <w:rsid w:val="00CF02F7"/>
    <w:rsid w:val="00D01431"/>
    <w:rsid w:val="00DB114E"/>
    <w:rsid w:val="00DD42DC"/>
    <w:rsid w:val="00E21276"/>
    <w:rsid w:val="00E95E6A"/>
    <w:rsid w:val="00EB5BDF"/>
    <w:rsid w:val="00EE209D"/>
    <w:rsid w:val="00F00EE8"/>
    <w:rsid w:val="00F13CF8"/>
    <w:rsid w:val="00F176A2"/>
    <w:rsid w:val="00F96087"/>
    <w:rsid w:val="00F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0B5D"/>
  <w15:chartTrackingRefBased/>
  <w15:docId w15:val="{65DF8DE6-1816-41A4-96FE-79F0B34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D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706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4E333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096"/>
    <w:rPr>
      <w:color w:val="0000FF"/>
      <w:u w:val="single"/>
    </w:rPr>
  </w:style>
  <w:style w:type="paragraph" w:styleId="a6">
    <w:name w:val="Body Text"/>
    <w:basedOn w:val="a"/>
    <w:link w:val="Char0"/>
    <w:uiPriority w:val="1"/>
    <w:unhideWhenUsed/>
    <w:qFormat/>
    <w:rsid w:val="00810C78"/>
    <w:pPr>
      <w:widowControl w:val="0"/>
      <w:autoSpaceDE w:val="0"/>
      <w:autoSpaceDN w:val="0"/>
      <w:spacing w:after="0" w:line="240" w:lineRule="auto"/>
      <w:ind w:left="840" w:hanging="36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har0">
    <w:name w:val="Σώμα κειμένου Char"/>
    <w:basedOn w:val="a0"/>
    <w:link w:val="a6"/>
    <w:uiPriority w:val="1"/>
    <w:rsid w:val="00810C7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ΠΑΝΤΕΙΟ ΠΑΝΕΠΙΣΤΗΜΙΟ</cp:lastModifiedBy>
  <cp:revision>2</cp:revision>
  <cp:lastPrinted>2022-03-08T12:19:00Z</cp:lastPrinted>
  <dcterms:created xsi:type="dcterms:W3CDTF">2022-12-20T12:18:00Z</dcterms:created>
  <dcterms:modified xsi:type="dcterms:W3CDTF">2022-12-20T12:18:00Z</dcterms:modified>
</cp:coreProperties>
</file>